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1324" w14:textId="77777777" w:rsidR="00AD1ABF" w:rsidRPr="009E5EF1" w:rsidRDefault="00AD1ABF" w:rsidP="00AD1ABF">
      <w:pPr>
        <w:autoSpaceDE w:val="0"/>
        <w:autoSpaceDN w:val="0"/>
        <w:adjustRightInd w:val="0"/>
        <w:spacing w:before="156" w:after="156" w:line="470" w:lineRule="atLeast"/>
        <w:rPr>
          <w:rFonts w:cs="Calibri"/>
          <w:b/>
          <w:bCs/>
          <w:kern w:val="0"/>
          <w:sz w:val="36"/>
          <w:szCs w:val="36"/>
        </w:rPr>
      </w:pPr>
      <w:bookmarkStart w:id="0" w:name="_Toc485644976"/>
      <w:bookmarkStart w:id="1" w:name="_Toc457850963"/>
      <w:bookmarkStart w:id="2" w:name="_Toc421127796"/>
      <w:r w:rsidRPr="001B1716">
        <w:rPr>
          <w:rFonts w:ascii="宋体" w:cs="宋体" w:hint="eastAsia"/>
          <w:kern w:val="0"/>
          <w:sz w:val="28"/>
          <w:szCs w:val="28"/>
          <w:lang w:val="zh-CN"/>
        </w:rPr>
        <w:t>附件</w:t>
      </w:r>
      <w:r w:rsidRPr="001B1716">
        <w:rPr>
          <w:rFonts w:ascii="宋体" w:cs="宋体"/>
          <w:kern w:val="0"/>
          <w:sz w:val="28"/>
          <w:szCs w:val="28"/>
          <w:lang w:val="zh-CN"/>
        </w:rPr>
        <w:t>3</w:t>
      </w:r>
      <w:r w:rsidRPr="001B1716">
        <w:rPr>
          <w:rFonts w:ascii="宋体" w:cs="宋体" w:hint="eastAsia"/>
          <w:kern w:val="0"/>
          <w:sz w:val="28"/>
          <w:szCs w:val="28"/>
          <w:lang w:val="zh-CN"/>
        </w:rPr>
        <w:t>：</w:t>
      </w:r>
      <w:r w:rsidRPr="009E5EF1">
        <w:rPr>
          <w:rFonts w:cs="Calibri"/>
          <w:b/>
          <w:bCs/>
          <w:kern w:val="0"/>
          <w:sz w:val="36"/>
          <w:szCs w:val="36"/>
        </w:rPr>
        <w:t xml:space="preserve">        </w:t>
      </w:r>
    </w:p>
    <w:p w14:paraId="5F474755" w14:textId="77777777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南京审计大学会计学院</w:t>
      </w:r>
    </w:p>
    <w:p w14:paraId="4C888070" w14:textId="77777777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硕士学位（毕业）论文预答辩后修改情况说明书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670"/>
        <w:gridCol w:w="750"/>
        <w:gridCol w:w="1235"/>
        <w:gridCol w:w="601"/>
        <w:gridCol w:w="1275"/>
        <w:gridCol w:w="1418"/>
      </w:tblGrid>
      <w:tr w:rsidR="00AD1ABF" w:rsidRPr="009E5EF1" w14:paraId="4262EC0C" w14:textId="77777777" w:rsidTr="003F5437">
        <w:trPr>
          <w:trHeight w:val="600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42C7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1BB58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0F575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960B3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38B3F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年级专业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5DD28A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46ECFF56" w14:textId="77777777" w:rsidTr="003F5437">
        <w:trPr>
          <w:trHeight w:val="615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66232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F21033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644DEA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导师及联系电话</w:t>
            </w:r>
          </w:p>
        </w:tc>
        <w:tc>
          <w:tcPr>
            <w:tcW w:w="32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0DFE99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1F43F897" w14:textId="77777777" w:rsidTr="003F5437">
        <w:trPr>
          <w:trHeight w:val="609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0C5239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论文题目</w:t>
            </w:r>
          </w:p>
        </w:tc>
        <w:tc>
          <w:tcPr>
            <w:tcW w:w="73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B0F3A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5EF1EC70" w14:textId="77777777" w:rsidTr="003F5437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A48E8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8"/>
                <w:szCs w:val="28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修改</w:t>
            </w:r>
          </w:p>
          <w:p w14:paraId="7CFB8F93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8"/>
                <w:szCs w:val="28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情况</w:t>
            </w:r>
          </w:p>
          <w:p w14:paraId="59BFFAC1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73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39DCC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66C97339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595642EC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5D52432E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37E827AF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60473499" w14:textId="77777777" w:rsidR="00AD1ABF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26B9AB20" w14:textId="77777777" w:rsidR="00AD1ABF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3BE6A06D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19A5391C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8"/>
                <w:szCs w:val="28"/>
              </w:rPr>
            </w:pPr>
          </w:p>
          <w:p w14:paraId="728CB3E5" w14:textId="77777777" w:rsidR="00AD1ABF" w:rsidRPr="009E5EF1" w:rsidRDefault="00AD1ABF" w:rsidP="009C7384">
            <w:pPr>
              <w:autoSpaceDE w:val="0"/>
              <w:autoSpaceDN w:val="0"/>
              <w:adjustRightInd w:val="0"/>
              <w:ind w:right="560" w:firstLine="3360"/>
              <w:rPr>
                <w:rFonts w:cs="Calibri"/>
                <w:kern w:val="0"/>
                <w:sz w:val="28"/>
                <w:szCs w:val="28"/>
                <w:u w:val="single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学生签字：</w:t>
            </w:r>
            <w:r w:rsidRPr="009E5EF1">
              <w:rPr>
                <w:rFonts w:cs="Calibr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14:paraId="1ADE5865" w14:textId="77777777" w:rsidR="00AD1ABF" w:rsidRPr="009E5EF1" w:rsidRDefault="00AD1ABF" w:rsidP="009C7384">
            <w:pPr>
              <w:autoSpaceDE w:val="0"/>
              <w:autoSpaceDN w:val="0"/>
              <w:adjustRightInd w:val="0"/>
              <w:ind w:right="480" w:firstLine="49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AD1ABF" w:rsidRPr="009E5EF1" w14:paraId="1CA4724B" w14:textId="77777777" w:rsidTr="003F5437">
        <w:trPr>
          <w:trHeight w:val="1"/>
        </w:trPr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8650D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8"/>
                <w:szCs w:val="28"/>
              </w:rPr>
            </w:pPr>
          </w:p>
          <w:p w14:paraId="1719477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28"/>
                <w:szCs w:val="28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导师</w:t>
            </w:r>
          </w:p>
          <w:p w14:paraId="3FD76C5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3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4E4E1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  <w:r w:rsidRPr="009E5EF1">
              <w:rPr>
                <w:rFonts w:cs="Calibri"/>
                <w:kern w:val="0"/>
                <w:sz w:val="24"/>
              </w:rPr>
              <w:t>1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、是否认可了以上修改？□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否</w:t>
            </w:r>
          </w:p>
          <w:p w14:paraId="27AD7550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  <w:r w:rsidRPr="009E5EF1">
              <w:rPr>
                <w:rFonts w:cs="Calibri"/>
                <w:kern w:val="0"/>
                <w:sz w:val="24"/>
              </w:rPr>
              <w:t>2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、是否同意进入论文检测环节？□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否</w:t>
            </w:r>
          </w:p>
          <w:p w14:paraId="447A5547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cs="Calibri"/>
                <w:kern w:val="0"/>
                <w:sz w:val="24"/>
              </w:rPr>
              <w:t>3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、若论文检测通过，是否同意</w:t>
            </w:r>
            <w:proofErr w:type="gramStart"/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进入盲审环节</w:t>
            </w:r>
            <w:proofErr w:type="gramEnd"/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？□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否</w:t>
            </w:r>
          </w:p>
          <w:p w14:paraId="24266F1E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  <w:r w:rsidRPr="009E5EF1">
              <w:rPr>
                <w:rFonts w:ascii="宋体" w:cs="宋体"/>
                <w:kern w:val="0"/>
                <w:sz w:val="24"/>
                <w:lang w:val="zh-CN"/>
              </w:rPr>
              <w:t>4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、若论文盲审通过，是否同意进入正式答辩环节？□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是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否</w:t>
            </w:r>
          </w:p>
          <w:p w14:paraId="7181A212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15337405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cs="Calibri"/>
                <w:kern w:val="0"/>
                <w:sz w:val="24"/>
              </w:rPr>
            </w:pPr>
          </w:p>
          <w:p w14:paraId="71F69172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3360"/>
              <w:rPr>
                <w:rFonts w:cs="Calibri"/>
                <w:kern w:val="0"/>
                <w:sz w:val="24"/>
                <w:u w:val="single"/>
              </w:rPr>
            </w:pPr>
            <w:r w:rsidRPr="009E5EF1"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导师签字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：</w:t>
            </w:r>
            <w:r w:rsidRPr="009E5EF1">
              <w:rPr>
                <w:rFonts w:cs="Calibri"/>
                <w:kern w:val="0"/>
                <w:sz w:val="24"/>
                <w:u w:val="single"/>
              </w:rPr>
              <w:t xml:space="preserve">           </w:t>
            </w:r>
          </w:p>
          <w:p w14:paraId="1B36B402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cs="Calibri"/>
                <w:kern w:val="0"/>
                <w:sz w:val="24"/>
              </w:rPr>
              <w:t xml:space="preserve">                                     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cs="Calibri"/>
                <w:kern w:val="0"/>
                <w:sz w:val="24"/>
              </w:rPr>
              <w:t xml:space="preserve">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bookmarkEnd w:id="0"/>
      <w:bookmarkEnd w:id="1"/>
      <w:bookmarkEnd w:id="2"/>
    </w:tbl>
    <w:p w14:paraId="2261E52E" w14:textId="77777777" w:rsidR="00DB0414" w:rsidRDefault="00DB0414">
      <w:pPr>
        <w:widowControl/>
        <w:jc w:val="left"/>
      </w:pPr>
    </w:p>
    <w:sectPr w:rsidR="00DB0414" w:rsidSect="004111A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4E13" w14:textId="77777777" w:rsidR="003810D9" w:rsidRDefault="003810D9" w:rsidP="004111A1">
      <w:r>
        <w:separator/>
      </w:r>
    </w:p>
  </w:endnote>
  <w:endnote w:type="continuationSeparator" w:id="0">
    <w:p w14:paraId="37052962" w14:textId="77777777" w:rsidR="003810D9" w:rsidRDefault="003810D9" w:rsidP="0041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225A7" w14:textId="77777777" w:rsidR="00591969" w:rsidRDefault="003F5437">
    <w:pPr>
      <w:pStyle w:val="ae"/>
    </w:pPr>
    <w:r>
      <w:pict w14:anchorId="578DFCA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14:paraId="7D22AF44" w14:textId="77777777" w:rsidR="00591969" w:rsidRDefault="008E7DC9">
                <w:pPr>
                  <w:pStyle w:val="ae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E2B28">
                  <w:rPr>
                    <w:noProof/>
                  </w:rPr>
                  <w:t>43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1DE2B" w14:textId="77777777" w:rsidR="003810D9" w:rsidRDefault="003810D9" w:rsidP="004111A1">
      <w:r>
        <w:separator/>
      </w:r>
    </w:p>
  </w:footnote>
  <w:footnote w:type="continuationSeparator" w:id="0">
    <w:p w14:paraId="0E37C4F3" w14:textId="77777777" w:rsidR="003810D9" w:rsidRDefault="003810D9" w:rsidP="0041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AEED1"/>
    <w:multiLevelType w:val="singleLevel"/>
    <w:tmpl w:val="5A4AEED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A4AEEE0"/>
    <w:multiLevelType w:val="singleLevel"/>
    <w:tmpl w:val="5A4AEEE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23"/>
    <w:rsid w:val="00080451"/>
    <w:rsid w:val="000A673C"/>
    <w:rsid w:val="000D6446"/>
    <w:rsid w:val="0014043C"/>
    <w:rsid w:val="001576E1"/>
    <w:rsid w:val="001A66AE"/>
    <w:rsid w:val="001B392A"/>
    <w:rsid w:val="0022059A"/>
    <w:rsid w:val="002A2F61"/>
    <w:rsid w:val="002B246C"/>
    <w:rsid w:val="002D65D0"/>
    <w:rsid w:val="002E1AF4"/>
    <w:rsid w:val="003810D9"/>
    <w:rsid w:val="003C3C65"/>
    <w:rsid w:val="003F5437"/>
    <w:rsid w:val="004111A1"/>
    <w:rsid w:val="00413D30"/>
    <w:rsid w:val="0047733F"/>
    <w:rsid w:val="0047756F"/>
    <w:rsid w:val="005022F7"/>
    <w:rsid w:val="00524655"/>
    <w:rsid w:val="00536346"/>
    <w:rsid w:val="00591969"/>
    <w:rsid w:val="00596618"/>
    <w:rsid w:val="005C468B"/>
    <w:rsid w:val="005E4355"/>
    <w:rsid w:val="005F01B2"/>
    <w:rsid w:val="0060248D"/>
    <w:rsid w:val="00635A46"/>
    <w:rsid w:val="006C0823"/>
    <w:rsid w:val="006E21C1"/>
    <w:rsid w:val="007010A3"/>
    <w:rsid w:val="00705B34"/>
    <w:rsid w:val="00731D60"/>
    <w:rsid w:val="00774ACF"/>
    <w:rsid w:val="00800679"/>
    <w:rsid w:val="0081539F"/>
    <w:rsid w:val="0085139E"/>
    <w:rsid w:val="0085559F"/>
    <w:rsid w:val="00884B42"/>
    <w:rsid w:val="00890753"/>
    <w:rsid w:val="008C56FC"/>
    <w:rsid w:val="008E78FD"/>
    <w:rsid w:val="008E7DC9"/>
    <w:rsid w:val="00914CA8"/>
    <w:rsid w:val="009567B5"/>
    <w:rsid w:val="00A556B7"/>
    <w:rsid w:val="00A64816"/>
    <w:rsid w:val="00A65753"/>
    <w:rsid w:val="00AD1ABF"/>
    <w:rsid w:val="00B10FC2"/>
    <w:rsid w:val="00B42B08"/>
    <w:rsid w:val="00B53EBE"/>
    <w:rsid w:val="00B962B8"/>
    <w:rsid w:val="00BB0B07"/>
    <w:rsid w:val="00BB51BB"/>
    <w:rsid w:val="00BC3CC6"/>
    <w:rsid w:val="00BE2048"/>
    <w:rsid w:val="00BE7B27"/>
    <w:rsid w:val="00C04838"/>
    <w:rsid w:val="00C66BDD"/>
    <w:rsid w:val="00C843F9"/>
    <w:rsid w:val="00CF070F"/>
    <w:rsid w:val="00D62AB5"/>
    <w:rsid w:val="00D83E9E"/>
    <w:rsid w:val="00DB0414"/>
    <w:rsid w:val="00DE2B28"/>
    <w:rsid w:val="00E07AC9"/>
    <w:rsid w:val="00E16936"/>
    <w:rsid w:val="00E77561"/>
    <w:rsid w:val="00E87948"/>
    <w:rsid w:val="00EE43B5"/>
    <w:rsid w:val="00EF4021"/>
    <w:rsid w:val="00FA00ED"/>
    <w:rsid w:val="00FA4AFB"/>
    <w:rsid w:val="00FD0EF9"/>
    <w:rsid w:val="00FE7D09"/>
    <w:rsid w:val="00FF3B6E"/>
    <w:rsid w:val="0FDB69B2"/>
    <w:rsid w:val="27A81F20"/>
    <w:rsid w:val="66A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6B3280"/>
  <w15:docId w15:val="{E33BBB08-0CAA-4CF8-B76F-8F8DC6B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A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111A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0"/>
    <w:link w:val="20"/>
    <w:qFormat/>
    <w:rsid w:val="004111A1"/>
    <w:pPr>
      <w:keepNext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111A1"/>
    <w:pPr>
      <w:keepNext/>
      <w:outlineLvl w:val="2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4111A1"/>
    <w:pPr>
      <w:keepNext/>
      <w:outlineLvl w:val="4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4111A1"/>
    <w:pPr>
      <w:ind w:firstLineChars="200" w:firstLine="420"/>
    </w:pPr>
  </w:style>
  <w:style w:type="paragraph" w:styleId="TOC7">
    <w:name w:val="toc 7"/>
    <w:basedOn w:val="a"/>
    <w:next w:val="a"/>
    <w:unhideWhenUsed/>
    <w:rsid w:val="004111A1"/>
    <w:pPr>
      <w:ind w:leftChars="1200" w:left="2520"/>
    </w:pPr>
    <w:rPr>
      <w:szCs w:val="22"/>
    </w:rPr>
  </w:style>
  <w:style w:type="paragraph" w:styleId="a4">
    <w:name w:val="Body Text"/>
    <w:basedOn w:val="a"/>
    <w:link w:val="a5"/>
    <w:qFormat/>
    <w:rsid w:val="004111A1"/>
    <w:rPr>
      <w:rFonts w:ascii="Times New Roman" w:eastAsia="楷体_GB2312" w:hAnsi="Times New Roman"/>
      <w:sz w:val="30"/>
      <w:szCs w:val="20"/>
    </w:rPr>
  </w:style>
  <w:style w:type="paragraph" w:styleId="a6">
    <w:name w:val="Body Text Indent"/>
    <w:basedOn w:val="a"/>
    <w:link w:val="a7"/>
    <w:qFormat/>
    <w:rsid w:val="004111A1"/>
    <w:pPr>
      <w:spacing w:after="120"/>
      <w:ind w:leftChars="200" w:left="420"/>
    </w:pPr>
    <w:rPr>
      <w:rFonts w:ascii="Times New Roman" w:hAnsi="Times New Roman"/>
    </w:rPr>
  </w:style>
  <w:style w:type="paragraph" w:styleId="TOC5">
    <w:name w:val="toc 5"/>
    <w:basedOn w:val="a"/>
    <w:next w:val="a"/>
    <w:unhideWhenUsed/>
    <w:rsid w:val="004111A1"/>
    <w:pPr>
      <w:ind w:leftChars="800" w:left="1680"/>
    </w:pPr>
    <w:rPr>
      <w:szCs w:val="22"/>
    </w:rPr>
  </w:style>
  <w:style w:type="paragraph" w:styleId="TOC3">
    <w:name w:val="toc 3"/>
    <w:basedOn w:val="a"/>
    <w:next w:val="a"/>
    <w:unhideWhenUsed/>
    <w:qFormat/>
    <w:rsid w:val="004111A1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8">
    <w:name w:val="Plain Text"/>
    <w:basedOn w:val="a"/>
    <w:link w:val="a9"/>
    <w:qFormat/>
    <w:rsid w:val="004111A1"/>
    <w:rPr>
      <w:rFonts w:ascii="宋体" w:hAnsi="Courier New" w:cs="宋体"/>
      <w:szCs w:val="21"/>
    </w:rPr>
  </w:style>
  <w:style w:type="paragraph" w:styleId="TOC8">
    <w:name w:val="toc 8"/>
    <w:basedOn w:val="a"/>
    <w:next w:val="a"/>
    <w:unhideWhenUsed/>
    <w:rsid w:val="004111A1"/>
    <w:pPr>
      <w:ind w:leftChars="1400" w:left="2940"/>
    </w:pPr>
    <w:rPr>
      <w:szCs w:val="22"/>
    </w:rPr>
  </w:style>
  <w:style w:type="paragraph" w:styleId="aa">
    <w:name w:val="Date"/>
    <w:basedOn w:val="a"/>
    <w:next w:val="a"/>
    <w:link w:val="ab"/>
    <w:rsid w:val="004111A1"/>
    <w:pPr>
      <w:ind w:leftChars="2500" w:left="100"/>
    </w:pPr>
    <w:rPr>
      <w:rFonts w:asciiTheme="minorHAnsi" w:eastAsiaTheme="minorEastAsia" w:hAnsiTheme="minorHAnsi" w:cstheme="minorBidi"/>
      <w:b/>
      <w:sz w:val="24"/>
      <w:szCs w:val="22"/>
    </w:rPr>
  </w:style>
  <w:style w:type="paragraph" w:styleId="21">
    <w:name w:val="Body Text Indent 2"/>
    <w:basedOn w:val="a"/>
    <w:link w:val="22"/>
    <w:rsid w:val="004111A1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qFormat/>
    <w:rsid w:val="004111A1"/>
    <w:rPr>
      <w:rFonts w:ascii="Times New Roman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1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rsid w:val="0041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4111A1"/>
    <w:pPr>
      <w:widowControl/>
      <w:tabs>
        <w:tab w:val="right" w:leader="dot" w:pos="8302"/>
      </w:tabs>
      <w:spacing w:after="100" w:line="276" w:lineRule="auto"/>
      <w:jc w:val="distribute"/>
    </w:pPr>
    <w:rPr>
      <w:rFonts w:ascii="宋体" w:hAnsi="宋体"/>
      <w:kern w:val="0"/>
      <w:sz w:val="32"/>
      <w:szCs w:val="32"/>
    </w:rPr>
  </w:style>
  <w:style w:type="paragraph" w:styleId="TOC4">
    <w:name w:val="toc 4"/>
    <w:basedOn w:val="a"/>
    <w:next w:val="a"/>
    <w:unhideWhenUsed/>
    <w:rsid w:val="004111A1"/>
    <w:pPr>
      <w:ind w:leftChars="600" w:left="1260"/>
    </w:pPr>
    <w:rPr>
      <w:szCs w:val="22"/>
    </w:rPr>
  </w:style>
  <w:style w:type="paragraph" w:styleId="TOC6">
    <w:name w:val="toc 6"/>
    <w:basedOn w:val="a"/>
    <w:next w:val="a"/>
    <w:unhideWhenUsed/>
    <w:rsid w:val="004111A1"/>
    <w:pPr>
      <w:ind w:leftChars="1000" w:left="2100"/>
    </w:pPr>
    <w:rPr>
      <w:szCs w:val="22"/>
    </w:rPr>
  </w:style>
  <w:style w:type="paragraph" w:styleId="TOC2">
    <w:name w:val="toc 2"/>
    <w:basedOn w:val="a"/>
    <w:next w:val="a"/>
    <w:uiPriority w:val="39"/>
    <w:unhideWhenUsed/>
    <w:qFormat/>
    <w:rsid w:val="004111A1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9">
    <w:name w:val="toc 9"/>
    <w:basedOn w:val="a"/>
    <w:next w:val="a"/>
    <w:unhideWhenUsed/>
    <w:rsid w:val="004111A1"/>
    <w:pPr>
      <w:ind w:leftChars="1600" w:left="3360"/>
    </w:pPr>
    <w:rPr>
      <w:szCs w:val="22"/>
    </w:rPr>
  </w:style>
  <w:style w:type="paragraph" w:styleId="23">
    <w:name w:val="Body Text 2"/>
    <w:basedOn w:val="a"/>
    <w:link w:val="24"/>
    <w:rsid w:val="004111A1"/>
    <w:pPr>
      <w:spacing w:after="120" w:line="480" w:lineRule="auto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4111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24"/>
    </w:rPr>
  </w:style>
  <w:style w:type="paragraph" w:styleId="af2">
    <w:name w:val="Normal (Web)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f3">
    <w:name w:val="Title"/>
    <w:basedOn w:val="a"/>
    <w:link w:val="af4"/>
    <w:qFormat/>
    <w:rsid w:val="004111A1"/>
    <w:pPr>
      <w:jc w:val="center"/>
    </w:pPr>
    <w:rPr>
      <w:rFonts w:ascii="Times New Roman" w:hAnsi="Times New Roman"/>
      <w:b/>
      <w:sz w:val="44"/>
      <w:szCs w:val="20"/>
    </w:rPr>
  </w:style>
  <w:style w:type="character" w:styleId="af5">
    <w:name w:val="Strong"/>
    <w:qFormat/>
    <w:rsid w:val="004111A1"/>
    <w:rPr>
      <w:b/>
      <w:bCs/>
    </w:rPr>
  </w:style>
  <w:style w:type="character" w:styleId="af6">
    <w:name w:val="page number"/>
    <w:basedOn w:val="a1"/>
    <w:rsid w:val="004111A1"/>
  </w:style>
  <w:style w:type="character" w:styleId="af7">
    <w:name w:val="Emphasis"/>
    <w:qFormat/>
    <w:rsid w:val="004111A1"/>
    <w:rPr>
      <w:i/>
      <w:iCs/>
    </w:rPr>
  </w:style>
  <w:style w:type="character" w:styleId="af8">
    <w:name w:val="Hyperlink"/>
    <w:uiPriority w:val="99"/>
    <w:rsid w:val="004111A1"/>
    <w:rPr>
      <w:rFonts w:ascii="Verdana" w:hAnsi="Verdana" w:hint="default"/>
      <w:color w:val="0075B8"/>
      <w:sz w:val="18"/>
      <w:szCs w:val="18"/>
      <w:u w:val="single"/>
    </w:rPr>
  </w:style>
  <w:style w:type="character" w:styleId="HTML1">
    <w:name w:val="HTML Code"/>
    <w:rsid w:val="004111A1"/>
    <w:rPr>
      <w:rFonts w:ascii="宋体" w:eastAsia="宋体" w:hAnsi="宋体" w:cs="宋体"/>
      <w:sz w:val="24"/>
      <w:szCs w:val="24"/>
    </w:rPr>
  </w:style>
  <w:style w:type="table" w:styleId="af9">
    <w:name w:val="Table Grid"/>
    <w:basedOn w:val="a2"/>
    <w:uiPriority w:val="39"/>
    <w:qFormat/>
    <w:rsid w:val="004111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页眉 字符"/>
    <w:basedOn w:val="a1"/>
    <w:link w:val="af0"/>
    <w:rsid w:val="004111A1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4111A1"/>
    <w:rPr>
      <w:sz w:val="18"/>
      <w:szCs w:val="18"/>
    </w:rPr>
  </w:style>
  <w:style w:type="character" w:customStyle="1" w:styleId="20">
    <w:name w:val="标题 2 字符"/>
    <w:basedOn w:val="a1"/>
    <w:link w:val="2"/>
    <w:rsid w:val="004111A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10">
    <w:name w:val="标题 1 字符"/>
    <w:basedOn w:val="a1"/>
    <w:link w:val="1"/>
    <w:rsid w:val="004111A1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30">
    <w:name w:val="标题 3 字符"/>
    <w:basedOn w:val="a1"/>
    <w:link w:val="3"/>
    <w:rsid w:val="004111A1"/>
    <w:rPr>
      <w:rFonts w:ascii="Times New Roman" w:eastAsia="宋体" w:hAnsi="Times New Roman" w:cs="Times New Roman"/>
      <w:b/>
      <w:bCs/>
      <w:sz w:val="28"/>
      <w:szCs w:val="20"/>
    </w:rPr>
  </w:style>
  <w:style w:type="character" w:customStyle="1" w:styleId="50">
    <w:name w:val="标题 5 字符"/>
    <w:basedOn w:val="a1"/>
    <w:link w:val="5"/>
    <w:rsid w:val="004111A1"/>
    <w:rPr>
      <w:rFonts w:ascii="Times New Roman" w:eastAsia="宋体" w:hAnsi="Times New Roman" w:cs="Times New Roman"/>
      <w:b/>
      <w:bCs/>
      <w:szCs w:val="24"/>
    </w:rPr>
  </w:style>
  <w:style w:type="paragraph" w:customStyle="1" w:styleId="Char">
    <w:name w:val="Char"/>
    <w:basedOn w:val="a"/>
    <w:rsid w:val="004111A1"/>
    <w:rPr>
      <w:rFonts w:ascii="Times New Roman" w:hAnsi="Times New Roman"/>
    </w:rPr>
  </w:style>
  <w:style w:type="character" w:customStyle="1" w:styleId="a9">
    <w:name w:val="纯文本 字符"/>
    <w:basedOn w:val="a1"/>
    <w:link w:val="a8"/>
    <w:qFormat/>
    <w:rsid w:val="004111A1"/>
    <w:rPr>
      <w:rFonts w:ascii="宋体" w:eastAsia="宋体" w:hAnsi="Courier New" w:cs="宋体"/>
      <w:szCs w:val="21"/>
    </w:rPr>
  </w:style>
  <w:style w:type="character" w:customStyle="1" w:styleId="a5">
    <w:name w:val="正文文本 字符"/>
    <w:basedOn w:val="a1"/>
    <w:link w:val="a4"/>
    <w:rsid w:val="004111A1"/>
    <w:rPr>
      <w:rFonts w:ascii="Times New Roman" w:eastAsia="楷体_GB2312" w:hAnsi="Times New Roman" w:cs="Times New Roman"/>
      <w:sz w:val="30"/>
      <w:szCs w:val="20"/>
    </w:rPr>
  </w:style>
  <w:style w:type="character" w:customStyle="1" w:styleId="af4">
    <w:name w:val="标题 字符"/>
    <w:basedOn w:val="a1"/>
    <w:link w:val="af3"/>
    <w:rsid w:val="004111A1"/>
    <w:rPr>
      <w:rFonts w:ascii="Times New Roman" w:eastAsia="宋体" w:hAnsi="Times New Roman" w:cs="Times New Roman"/>
      <w:b/>
      <w:sz w:val="44"/>
      <w:szCs w:val="20"/>
    </w:rPr>
  </w:style>
  <w:style w:type="paragraph" w:customStyle="1" w:styleId="11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22">
    <w:name w:val="正文文本缩进 2 字符"/>
    <w:basedOn w:val="a1"/>
    <w:link w:val="21"/>
    <w:rsid w:val="004111A1"/>
    <w:rPr>
      <w:rFonts w:ascii="Times New Roman" w:eastAsia="宋体" w:hAnsi="Times New Roman" w:cs="Times New Roman"/>
      <w:szCs w:val="24"/>
    </w:rPr>
  </w:style>
  <w:style w:type="paragraph" w:customStyle="1" w:styleId="style1">
    <w:name w:val="style1"/>
    <w:basedOn w:val="a"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style11">
    <w:name w:val="style11"/>
    <w:rsid w:val="004111A1"/>
    <w:rPr>
      <w:b/>
      <w:bCs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qFormat/>
    <w:rsid w:val="004111A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正文文本缩进 字符"/>
    <w:basedOn w:val="a1"/>
    <w:link w:val="a6"/>
    <w:qFormat/>
    <w:rsid w:val="004111A1"/>
    <w:rPr>
      <w:rFonts w:ascii="Times New Roman" w:eastAsia="宋体" w:hAnsi="Times New Roman" w:cs="Times New Roman"/>
      <w:szCs w:val="24"/>
    </w:rPr>
  </w:style>
  <w:style w:type="paragraph" w:customStyle="1" w:styleId="12">
    <w:name w:val="1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char0">
    <w:name w:val="char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/>
      <w:color w:val="165B9E"/>
      <w:kern w:val="0"/>
      <w:sz w:val="18"/>
      <w:szCs w:val="18"/>
    </w:rPr>
  </w:style>
  <w:style w:type="character" w:customStyle="1" w:styleId="char1">
    <w:name w:val="char1"/>
    <w:rsid w:val="004111A1"/>
    <w:rPr>
      <w:color w:val="165B9E"/>
      <w:sz w:val="18"/>
      <w:szCs w:val="18"/>
      <w:u w:val="none"/>
    </w:rPr>
  </w:style>
  <w:style w:type="character" w:customStyle="1" w:styleId="HTML0">
    <w:name w:val="HTML 预设格式 字符"/>
    <w:basedOn w:val="a1"/>
    <w:link w:val="HTML"/>
    <w:rsid w:val="004111A1"/>
    <w:rPr>
      <w:rFonts w:ascii="ˎ̥" w:eastAsia="宋体" w:hAnsi="ˎ̥" w:cs="宋体"/>
      <w:kern w:val="0"/>
      <w:sz w:val="24"/>
      <w:szCs w:val="24"/>
    </w:rPr>
  </w:style>
  <w:style w:type="character" w:customStyle="1" w:styleId="24">
    <w:name w:val="正文文本 2 字符"/>
    <w:basedOn w:val="a1"/>
    <w:link w:val="23"/>
    <w:rsid w:val="004111A1"/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qFormat/>
    <w:rsid w:val="004111A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Char4">
    <w:name w:val="Char Char4"/>
    <w:locked/>
    <w:rsid w:val="004111A1"/>
    <w:rPr>
      <w:rFonts w:eastAsia="宋体"/>
      <w:b/>
      <w:kern w:val="2"/>
      <w:sz w:val="24"/>
      <w:lang w:val="en-US" w:eastAsia="zh-CN" w:bidi="ar-SA"/>
    </w:rPr>
  </w:style>
  <w:style w:type="character" w:customStyle="1" w:styleId="Char2">
    <w:name w:val="日期 Char"/>
    <w:locked/>
    <w:rsid w:val="004111A1"/>
    <w:rPr>
      <w:b/>
      <w:sz w:val="24"/>
    </w:rPr>
  </w:style>
  <w:style w:type="character" w:customStyle="1" w:styleId="ab">
    <w:name w:val="日期 字符"/>
    <w:basedOn w:val="a1"/>
    <w:link w:val="aa"/>
    <w:uiPriority w:val="99"/>
    <w:rsid w:val="004111A1"/>
    <w:rPr>
      <w:rFonts w:ascii="Calibri" w:eastAsia="宋体" w:hAnsi="Calibri" w:cs="Times New Roman"/>
      <w:szCs w:val="24"/>
    </w:rPr>
  </w:style>
  <w:style w:type="character" w:customStyle="1" w:styleId="CharChar1">
    <w:name w:val="Char Char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Style10">
    <w:name w:val="Style10"/>
    <w:basedOn w:val="a"/>
    <w:rsid w:val="004111A1"/>
    <w:pPr>
      <w:adjustRightInd w:val="0"/>
      <w:spacing w:line="406" w:lineRule="exact"/>
      <w:ind w:firstLine="480"/>
    </w:pPr>
    <w:rPr>
      <w:rFonts w:ascii="MingLiU" w:eastAsia="MingLiU" w:hAnsi="Times New Roman"/>
      <w:kern w:val="0"/>
      <w:sz w:val="24"/>
    </w:rPr>
  </w:style>
  <w:style w:type="paragraph" w:customStyle="1" w:styleId="Style110">
    <w:name w:val="Style11"/>
    <w:basedOn w:val="a"/>
    <w:rsid w:val="004111A1"/>
    <w:pPr>
      <w:adjustRightInd w:val="0"/>
      <w:spacing w:line="403" w:lineRule="exact"/>
      <w:jc w:val="left"/>
    </w:pPr>
    <w:rPr>
      <w:rFonts w:ascii="MingLiU" w:eastAsia="MingLiU" w:hAnsi="Times New Roman"/>
      <w:kern w:val="0"/>
      <w:sz w:val="24"/>
    </w:rPr>
  </w:style>
  <w:style w:type="character" w:customStyle="1" w:styleId="FontStyle21">
    <w:name w:val="Font Style21"/>
    <w:rsid w:val="004111A1"/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rsid w:val="004111A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yle9">
    <w:name w:val="Style9"/>
    <w:basedOn w:val="a"/>
    <w:rsid w:val="004111A1"/>
    <w:pPr>
      <w:adjustRightInd w:val="0"/>
    </w:pPr>
    <w:rPr>
      <w:rFonts w:ascii="MingLiU" w:eastAsia="MingLiU" w:hAnsi="Times New Roman"/>
      <w:kern w:val="0"/>
      <w:sz w:val="24"/>
    </w:rPr>
  </w:style>
  <w:style w:type="character" w:customStyle="1" w:styleId="CharChar41">
    <w:name w:val="Char Char41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13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CharChar11">
    <w:name w:val="Char Char1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locked/>
    <w:rsid w:val="004111A1"/>
    <w:rPr>
      <w:rFonts w:eastAsia="宋体"/>
      <w:b/>
      <w:kern w:val="2"/>
      <w:sz w:val="24"/>
      <w:lang w:val="en-US" w:eastAsia="zh-CN" w:bidi="ar-SA"/>
    </w:rPr>
  </w:style>
  <w:style w:type="table" w:customStyle="1" w:styleId="14">
    <w:name w:val="网格型1"/>
    <w:basedOn w:val="a2"/>
    <w:rsid w:val="004111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rsid w:val="004111A1"/>
  </w:style>
  <w:style w:type="paragraph" w:customStyle="1" w:styleId="WPSOffice2">
    <w:name w:val="WPSOffice手动目录 2"/>
    <w:rsid w:val="004111A1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DC2CEB7-47FB-4179-BBC3-5D7B9D871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胡 可爱</cp:lastModifiedBy>
  <cp:revision>2</cp:revision>
  <cp:lastPrinted>2018-09-25T01:20:00Z</cp:lastPrinted>
  <dcterms:created xsi:type="dcterms:W3CDTF">2021-03-18T09:27:00Z</dcterms:created>
  <dcterms:modified xsi:type="dcterms:W3CDTF">2021-03-18T09:27:00Z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