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71" w:rsidRDefault="001E2B71" w:rsidP="004135A2">
      <w:pPr>
        <w:jc w:val="center"/>
        <w:rPr>
          <w:rFonts w:hint="eastAsia"/>
          <w:b/>
        </w:rPr>
      </w:pPr>
      <w:r w:rsidRPr="001E2B71">
        <w:rPr>
          <w:rFonts w:hint="eastAsia"/>
          <w:b/>
        </w:rPr>
        <w:t>期末教学成果统计</w:t>
      </w:r>
      <w:r>
        <w:rPr>
          <w:rFonts w:hint="eastAsia"/>
          <w:b/>
        </w:rPr>
        <w:t>（</w:t>
      </w:r>
      <w:r>
        <w:rPr>
          <w:rFonts w:hint="eastAsia"/>
          <w:b/>
        </w:rPr>
        <w:t>2015</w:t>
      </w:r>
      <w:r>
        <w:rPr>
          <w:rFonts w:hint="eastAsia"/>
          <w:b/>
        </w:rPr>
        <w:t>）</w:t>
      </w:r>
    </w:p>
    <w:p w:rsidR="00C80D2E" w:rsidRPr="001E2B71" w:rsidRDefault="00C80D2E" w:rsidP="004135A2">
      <w:pPr>
        <w:jc w:val="center"/>
        <w:rPr>
          <w:rFonts w:hint="eastAsia"/>
          <w:b/>
        </w:rPr>
      </w:pPr>
    </w:p>
    <w:p w:rsidR="00000000" w:rsidRDefault="004135A2" w:rsidP="004135A2">
      <w:pPr>
        <w:jc w:val="center"/>
        <w:rPr>
          <w:rFonts w:hint="eastAsia"/>
        </w:rPr>
      </w:pPr>
      <w:r>
        <w:rPr>
          <w:rFonts w:hint="eastAsia"/>
        </w:rPr>
        <w:t>教师教学和专业建设、指导学生竞赛获奖情况统计（只统计</w:t>
      </w:r>
      <w:r>
        <w:rPr>
          <w:rFonts w:hint="eastAsia"/>
        </w:rPr>
        <w:t>2015</w:t>
      </w:r>
      <w:r>
        <w:rPr>
          <w:rFonts w:hint="eastAsia"/>
        </w:rPr>
        <w:t>年度增量部分）</w:t>
      </w:r>
    </w:p>
    <w:p w:rsidR="004135A2" w:rsidRDefault="004135A2" w:rsidP="004135A2">
      <w:pPr>
        <w:jc w:val="left"/>
        <w:rPr>
          <w:rFonts w:hint="eastAsia"/>
          <w:b/>
        </w:rPr>
      </w:pPr>
      <w:r w:rsidRPr="004135A2">
        <w:rPr>
          <w:rFonts w:hint="eastAsia"/>
          <w:b/>
        </w:rPr>
        <w:t>所有成果务必请列出成果名称、完成人、级别或授予单位、时间，标志性成果请简要说明其突破性。</w:t>
      </w:r>
    </w:p>
    <w:p w:rsidR="004135A2" w:rsidRDefault="004135A2" w:rsidP="004135A2">
      <w:pPr>
        <w:jc w:val="left"/>
        <w:rPr>
          <w:rFonts w:hint="eastAsia"/>
          <w:b/>
        </w:rPr>
      </w:pPr>
    </w:p>
    <w:p w:rsidR="004135A2" w:rsidRPr="004135A2" w:rsidRDefault="004135A2" w:rsidP="004135A2">
      <w:pPr>
        <w:jc w:val="left"/>
        <w:rPr>
          <w:rFonts w:hint="eastAsia"/>
          <w:b/>
        </w:rPr>
      </w:pPr>
    </w:p>
    <w:p w:rsidR="004135A2" w:rsidRDefault="004135A2" w:rsidP="004135A2">
      <w:pPr>
        <w:pStyle w:val="a5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教材</w:t>
      </w:r>
    </w:p>
    <w:p w:rsidR="004135A2" w:rsidRDefault="004135A2" w:rsidP="004135A2">
      <w:pPr>
        <w:pStyle w:val="a5"/>
        <w:ind w:left="360" w:firstLineChars="0" w:firstLine="0"/>
        <w:jc w:val="left"/>
        <w:rPr>
          <w:rFonts w:hint="eastAsia"/>
        </w:rPr>
      </w:pPr>
    </w:p>
    <w:p w:rsidR="004135A2" w:rsidRDefault="004135A2" w:rsidP="004135A2">
      <w:pPr>
        <w:pStyle w:val="a5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课程（含实验课程）</w:t>
      </w:r>
    </w:p>
    <w:p w:rsidR="004135A2" w:rsidRDefault="004135A2" w:rsidP="004135A2">
      <w:pPr>
        <w:pStyle w:val="a5"/>
        <w:rPr>
          <w:rFonts w:hint="eastAsia"/>
        </w:rPr>
      </w:pPr>
    </w:p>
    <w:p w:rsidR="004135A2" w:rsidRDefault="004135A2" w:rsidP="004135A2">
      <w:pPr>
        <w:pStyle w:val="a5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教改项目</w:t>
      </w:r>
    </w:p>
    <w:p w:rsidR="004135A2" w:rsidRDefault="004135A2" w:rsidP="004135A2">
      <w:pPr>
        <w:pStyle w:val="a5"/>
        <w:rPr>
          <w:rFonts w:hint="eastAsia"/>
        </w:rPr>
      </w:pPr>
    </w:p>
    <w:p w:rsidR="004135A2" w:rsidRDefault="001E2B71" w:rsidP="004135A2">
      <w:pPr>
        <w:pStyle w:val="a5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教学论文</w:t>
      </w:r>
    </w:p>
    <w:p w:rsidR="001E2B71" w:rsidRDefault="001E2B71" w:rsidP="001E2B71">
      <w:pPr>
        <w:pStyle w:val="a5"/>
        <w:rPr>
          <w:rFonts w:hint="eastAsia"/>
        </w:rPr>
      </w:pPr>
    </w:p>
    <w:p w:rsidR="001E2B71" w:rsidRDefault="001E2B71" w:rsidP="004135A2">
      <w:pPr>
        <w:pStyle w:val="a5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指导学生竞赛</w:t>
      </w:r>
    </w:p>
    <w:p w:rsidR="001E2B71" w:rsidRDefault="001E2B71" w:rsidP="001E2B71">
      <w:pPr>
        <w:pStyle w:val="a5"/>
        <w:rPr>
          <w:rFonts w:hint="eastAsia"/>
        </w:rPr>
      </w:pPr>
    </w:p>
    <w:p w:rsidR="001E2B71" w:rsidRDefault="001E2B71" w:rsidP="004135A2">
      <w:pPr>
        <w:pStyle w:val="a5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指导学生论文</w:t>
      </w:r>
    </w:p>
    <w:p w:rsidR="001E2B71" w:rsidRDefault="001E2B71" w:rsidP="001E2B71">
      <w:pPr>
        <w:pStyle w:val="a5"/>
        <w:rPr>
          <w:rFonts w:hint="eastAsia"/>
        </w:rPr>
      </w:pPr>
    </w:p>
    <w:p w:rsidR="001E2B71" w:rsidRDefault="001E2B71" w:rsidP="004135A2">
      <w:pPr>
        <w:pStyle w:val="a5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其他</w:t>
      </w:r>
    </w:p>
    <w:p w:rsidR="001E2B71" w:rsidRDefault="001E2B71" w:rsidP="001E2B71">
      <w:pPr>
        <w:pStyle w:val="a5"/>
        <w:rPr>
          <w:rFonts w:hint="eastAsia"/>
        </w:rPr>
      </w:pPr>
    </w:p>
    <w:p w:rsidR="001E2B71" w:rsidRDefault="001E2B71" w:rsidP="001E2B71">
      <w:pPr>
        <w:jc w:val="left"/>
        <w:rPr>
          <w:rFonts w:hint="eastAsia"/>
        </w:rPr>
      </w:pPr>
    </w:p>
    <w:p w:rsidR="004135A2" w:rsidRDefault="001E2B71" w:rsidP="001E2B71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为便于年终教学绩效考核，请按照《</w:t>
      </w:r>
      <w:r w:rsidRPr="001E2B71">
        <w:rPr>
          <w:rFonts w:hint="eastAsia"/>
        </w:rPr>
        <w:t>南京审计学院教学奖励办法</w:t>
      </w:r>
      <w:r w:rsidRPr="001E2B71">
        <w:t>(2015</w:t>
      </w:r>
      <w:r w:rsidRPr="001E2B71">
        <w:rPr>
          <w:rFonts w:hint="eastAsia"/>
        </w:rPr>
        <w:t>修订版</w:t>
      </w:r>
      <w:r w:rsidRPr="001E2B71">
        <w:t>)</w:t>
      </w:r>
      <w:r>
        <w:rPr>
          <w:rFonts w:hint="eastAsia"/>
        </w:rPr>
        <w:t>》的奖励条目填写自己在</w:t>
      </w:r>
      <w:r>
        <w:rPr>
          <w:rFonts w:hint="eastAsia"/>
        </w:rPr>
        <w:t>2015</w:t>
      </w:r>
      <w:r>
        <w:rPr>
          <w:rFonts w:hint="eastAsia"/>
        </w:rPr>
        <w:t>年度的教学获奖情况以及为学院获取的相应</w:t>
      </w:r>
      <w:r w:rsidRPr="001E2B71">
        <w:rPr>
          <w:rFonts w:hint="eastAsia"/>
        </w:rPr>
        <w:t>考核分值</w:t>
      </w:r>
      <w:r>
        <w:rPr>
          <w:rFonts w:hint="eastAsia"/>
        </w:rPr>
        <w:t>。</w:t>
      </w:r>
    </w:p>
    <w:p w:rsidR="001E2B71" w:rsidRDefault="001E2B71" w:rsidP="001E2B71">
      <w:pPr>
        <w:ind w:firstLineChars="200" w:firstLine="420"/>
        <w:jc w:val="left"/>
        <w:rPr>
          <w:rFonts w:hint="eastAsia"/>
        </w:rPr>
      </w:pPr>
    </w:p>
    <w:p w:rsidR="001E2B71" w:rsidRDefault="001E2B71" w:rsidP="001E2B71">
      <w:pPr>
        <w:ind w:firstLineChars="200" w:firstLine="420"/>
        <w:jc w:val="left"/>
        <w:rPr>
          <w:rFonts w:hint="eastAsia"/>
        </w:rPr>
      </w:pPr>
    </w:p>
    <w:tbl>
      <w:tblPr>
        <w:tblStyle w:val="a6"/>
        <w:tblW w:w="0" w:type="auto"/>
        <w:tblLook w:val="04A0"/>
      </w:tblPr>
      <w:tblGrid>
        <w:gridCol w:w="1420"/>
        <w:gridCol w:w="1665"/>
        <w:gridCol w:w="1175"/>
        <w:gridCol w:w="1420"/>
        <w:gridCol w:w="1420"/>
        <w:gridCol w:w="1420"/>
      </w:tblGrid>
      <w:tr w:rsidR="001E2B71" w:rsidTr="001E2B71">
        <w:trPr>
          <w:trHeight w:val="605"/>
        </w:trPr>
        <w:tc>
          <w:tcPr>
            <w:tcW w:w="1420" w:type="dxa"/>
          </w:tcPr>
          <w:p w:rsidR="001E2B71" w:rsidRDefault="001E2B71" w:rsidP="004135A2">
            <w:pPr>
              <w:jc w:val="left"/>
            </w:pPr>
            <w:r>
              <w:rPr>
                <w:rFonts w:hint="eastAsia"/>
              </w:rPr>
              <w:t>项目完成人</w:t>
            </w:r>
          </w:p>
        </w:tc>
        <w:tc>
          <w:tcPr>
            <w:tcW w:w="1665" w:type="dxa"/>
          </w:tcPr>
          <w:p w:rsidR="001E2B71" w:rsidRDefault="001E2B71" w:rsidP="004135A2">
            <w:pPr>
              <w:jc w:val="left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175" w:type="dxa"/>
          </w:tcPr>
          <w:p w:rsidR="001E2B71" w:rsidRDefault="001E2B71" w:rsidP="004135A2">
            <w:pPr>
              <w:jc w:val="left"/>
            </w:pPr>
            <w:r>
              <w:rPr>
                <w:rFonts w:hint="eastAsia"/>
              </w:rPr>
              <w:t>授奖单位</w:t>
            </w:r>
          </w:p>
        </w:tc>
        <w:tc>
          <w:tcPr>
            <w:tcW w:w="1420" w:type="dxa"/>
          </w:tcPr>
          <w:p w:rsidR="001E2B71" w:rsidRDefault="001E2B71" w:rsidP="004135A2">
            <w:pPr>
              <w:jc w:val="left"/>
            </w:pPr>
            <w:r>
              <w:rPr>
                <w:rFonts w:hint="eastAsia"/>
              </w:rPr>
              <w:t>级别</w:t>
            </w:r>
          </w:p>
        </w:tc>
        <w:tc>
          <w:tcPr>
            <w:tcW w:w="1420" w:type="dxa"/>
          </w:tcPr>
          <w:p w:rsidR="001E2B71" w:rsidRDefault="001E2B71" w:rsidP="004135A2">
            <w:pPr>
              <w:jc w:val="left"/>
            </w:pPr>
            <w:r>
              <w:rPr>
                <w:rFonts w:hint="eastAsia"/>
              </w:rPr>
              <w:t>时间</w:t>
            </w:r>
          </w:p>
        </w:tc>
        <w:tc>
          <w:tcPr>
            <w:tcW w:w="1420" w:type="dxa"/>
          </w:tcPr>
          <w:p w:rsidR="001E2B71" w:rsidRDefault="001E2B71" w:rsidP="004135A2">
            <w:pPr>
              <w:jc w:val="left"/>
            </w:pPr>
            <w:r>
              <w:rPr>
                <w:rFonts w:hint="eastAsia"/>
              </w:rPr>
              <w:t>考核分值</w:t>
            </w:r>
          </w:p>
        </w:tc>
      </w:tr>
      <w:tr w:rsidR="001E2B71" w:rsidTr="001E2B71">
        <w:trPr>
          <w:trHeight w:val="289"/>
        </w:trPr>
        <w:tc>
          <w:tcPr>
            <w:tcW w:w="1420" w:type="dxa"/>
          </w:tcPr>
          <w:p w:rsidR="001E2B71" w:rsidRPr="001E2B71" w:rsidRDefault="001E2B71" w:rsidP="004135A2">
            <w:pPr>
              <w:jc w:val="left"/>
              <w:rPr>
                <w:highlight w:val="yellow"/>
              </w:rPr>
            </w:pPr>
            <w:r w:rsidRPr="001E2B71">
              <w:rPr>
                <w:rFonts w:hint="eastAsia"/>
                <w:highlight w:val="yellow"/>
              </w:rPr>
              <w:t>张三</w:t>
            </w:r>
          </w:p>
        </w:tc>
        <w:tc>
          <w:tcPr>
            <w:tcW w:w="1665" w:type="dxa"/>
          </w:tcPr>
          <w:p w:rsidR="001E2B71" w:rsidRPr="001E2B71" w:rsidRDefault="001E2B71" w:rsidP="004135A2">
            <w:pPr>
              <w:jc w:val="left"/>
              <w:rPr>
                <w:highlight w:val="yellow"/>
              </w:rPr>
            </w:pPr>
            <w:r w:rsidRPr="001E2B71">
              <w:rPr>
                <w:rFonts w:hint="eastAsia"/>
                <w:highlight w:val="yellow"/>
              </w:rPr>
              <w:t>《现代审计学》教材</w:t>
            </w:r>
          </w:p>
        </w:tc>
        <w:tc>
          <w:tcPr>
            <w:tcW w:w="1175" w:type="dxa"/>
          </w:tcPr>
          <w:p w:rsidR="001E2B71" w:rsidRPr="001E2B71" w:rsidRDefault="001E2B71" w:rsidP="004135A2">
            <w:pPr>
              <w:jc w:val="left"/>
              <w:rPr>
                <w:highlight w:val="yellow"/>
              </w:rPr>
            </w:pPr>
            <w:r w:rsidRPr="001E2B71">
              <w:rPr>
                <w:rFonts w:hint="eastAsia"/>
                <w:highlight w:val="yellow"/>
              </w:rPr>
              <w:t>江苏省教育厅</w:t>
            </w:r>
          </w:p>
        </w:tc>
        <w:tc>
          <w:tcPr>
            <w:tcW w:w="1420" w:type="dxa"/>
          </w:tcPr>
          <w:p w:rsidR="001E2B71" w:rsidRPr="001E2B71" w:rsidRDefault="001E2B71" w:rsidP="004135A2">
            <w:pPr>
              <w:jc w:val="left"/>
              <w:rPr>
                <w:highlight w:val="yellow"/>
              </w:rPr>
            </w:pPr>
            <w:r w:rsidRPr="001E2B71">
              <w:rPr>
                <w:rFonts w:hint="eastAsia"/>
                <w:highlight w:val="yellow"/>
              </w:rPr>
              <w:t>省级优秀立项</w:t>
            </w:r>
          </w:p>
        </w:tc>
        <w:tc>
          <w:tcPr>
            <w:tcW w:w="1420" w:type="dxa"/>
          </w:tcPr>
          <w:p w:rsidR="001E2B71" w:rsidRPr="001E2B71" w:rsidRDefault="001E2B71" w:rsidP="004135A2">
            <w:pPr>
              <w:jc w:val="left"/>
              <w:rPr>
                <w:highlight w:val="yellow"/>
              </w:rPr>
            </w:pPr>
            <w:r w:rsidRPr="001E2B71">
              <w:rPr>
                <w:rFonts w:hint="eastAsia"/>
                <w:highlight w:val="yellow"/>
              </w:rPr>
              <w:t>2015.10</w:t>
            </w:r>
          </w:p>
        </w:tc>
        <w:tc>
          <w:tcPr>
            <w:tcW w:w="1420" w:type="dxa"/>
          </w:tcPr>
          <w:p w:rsidR="001E2B71" w:rsidRPr="001E2B71" w:rsidRDefault="001E2B71" w:rsidP="004135A2">
            <w:pPr>
              <w:jc w:val="left"/>
              <w:rPr>
                <w:highlight w:val="yellow"/>
              </w:rPr>
            </w:pPr>
            <w:r w:rsidRPr="001E2B71">
              <w:rPr>
                <w:rFonts w:hint="eastAsia"/>
                <w:highlight w:val="yellow"/>
              </w:rPr>
              <w:t>300</w:t>
            </w:r>
          </w:p>
        </w:tc>
      </w:tr>
      <w:tr w:rsidR="001E2B71" w:rsidTr="001E2B71">
        <w:trPr>
          <w:trHeight w:val="316"/>
        </w:trPr>
        <w:tc>
          <w:tcPr>
            <w:tcW w:w="1420" w:type="dxa"/>
          </w:tcPr>
          <w:p w:rsidR="001E2B71" w:rsidRDefault="001E2B71" w:rsidP="004135A2">
            <w:pPr>
              <w:jc w:val="left"/>
            </w:pPr>
          </w:p>
        </w:tc>
        <w:tc>
          <w:tcPr>
            <w:tcW w:w="1665" w:type="dxa"/>
          </w:tcPr>
          <w:p w:rsidR="001E2B71" w:rsidRDefault="001E2B71" w:rsidP="004135A2">
            <w:pPr>
              <w:jc w:val="left"/>
            </w:pPr>
          </w:p>
        </w:tc>
        <w:tc>
          <w:tcPr>
            <w:tcW w:w="1175" w:type="dxa"/>
          </w:tcPr>
          <w:p w:rsidR="001E2B71" w:rsidRDefault="001E2B71" w:rsidP="004135A2">
            <w:pPr>
              <w:jc w:val="left"/>
            </w:pPr>
          </w:p>
        </w:tc>
        <w:tc>
          <w:tcPr>
            <w:tcW w:w="1420" w:type="dxa"/>
          </w:tcPr>
          <w:p w:rsidR="001E2B71" w:rsidRDefault="001E2B71" w:rsidP="004135A2">
            <w:pPr>
              <w:jc w:val="left"/>
            </w:pPr>
          </w:p>
        </w:tc>
        <w:tc>
          <w:tcPr>
            <w:tcW w:w="1420" w:type="dxa"/>
          </w:tcPr>
          <w:p w:rsidR="001E2B71" w:rsidRDefault="001E2B71" w:rsidP="004135A2">
            <w:pPr>
              <w:jc w:val="left"/>
            </w:pPr>
          </w:p>
        </w:tc>
        <w:tc>
          <w:tcPr>
            <w:tcW w:w="1420" w:type="dxa"/>
          </w:tcPr>
          <w:p w:rsidR="001E2B71" w:rsidRDefault="001E2B71" w:rsidP="004135A2">
            <w:pPr>
              <w:jc w:val="left"/>
            </w:pPr>
          </w:p>
        </w:tc>
      </w:tr>
    </w:tbl>
    <w:p w:rsidR="004135A2" w:rsidRDefault="004135A2" w:rsidP="004135A2">
      <w:pPr>
        <w:jc w:val="left"/>
      </w:pPr>
    </w:p>
    <w:sectPr w:rsidR="00413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4D6" w:rsidRDefault="00A634D6" w:rsidP="004135A2">
      <w:r>
        <w:separator/>
      </w:r>
    </w:p>
  </w:endnote>
  <w:endnote w:type="continuationSeparator" w:id="1">
    <w:p w:rsidR="00A634D6" w:rsidRDefault="00A634D6" w:rsidP="00413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4D6" w:rsidRDefault="00A634D6" w:rsidP="004135A2">
      <w:r>
        <w:separator/>
      </w:r>
    </w:p>
  </w:footnote>
  <w:footnote w:type="continuationSeparator" w:id="1">
    <w:p w:rsidR="00A634D6" w:rsidRDefault="00A634D6" w:rsidP="004135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5798E"/>
    <w:multiLevelType w:val="hybridMultilevel"/>
    <w:tmpl w:val="1108B544"/>
    <w:lvl w:ilvl="0" w:tplc="E2B62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5A2"/>
    <w:rsid w:val="001E2B71"/>
    <w:rsid w:val="004135A2"/>
    <w:rsid w:val="00A634D6"/>
    <w:rsid w:val="00C80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3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35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3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35A2"/>
    <w:rPr>
      <w:sz w:val="18"/>
      <w:szCs w:val="18"/>
    </w:rPr>
  </w:style>
  <w:style w:type="paragraph" w:styleId="a5">
    <w:name w:val="List Paragraph"/>
    <w:basedOn w:val="a"/>
    <w:uiPriority w:val="34"/>
    <w:qFormat/>
    <w:rsid w:val="004135A2"/>
    <w:pPr>
      <w:ind w:firstLineChars="200" w:firstLine="420"/>
    </w:pPr>
  </w:style>
  <w:style w:type="paragraph" w:customStyle="1" w:styleId="Default">
    <w:name w:val="Default"/>
    <w:rsid w:val="001E2B7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6">
    <w:name w:val="Table Grid"/>
    <w:basedOn w:val="a1"/>
    <w:uiPriority w:val="59"/>
    <w:rsid w:val="001E2B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user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yjm</dc:creator>
  <cp:keywords/>
  <dc:description/>
  <cp:lastModifiedBy>yjm</cp:lastModifiedBy>
  <cp:revision>2</cp:revision>
  <dcterms:created xsi:type="dcterms:W3CDTF">2015-12-28T06:52:00Z</dcterms:created>
  <dcterms:modified xsi:type="dcterms:W3CDTF">2015-12-28T06:52:00Z</dcterms:modified>
</cp:coreProperties>
</file>