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3705" w:type="dxa"/>
        <w:tblInd w:w="103" w:type="dxa"/>
        <w:tblLook w:val="04A0"/>
      </w:tblPr>
      <w:tblGrid>
        <w:gridCol w:w="2200"/>
        <w:gridCol w:w="1780"/>
        <w:gridCol w:w="400"/>
        <w:gridCol w:w="1720"/>
        <w:gridCol w:w="1080"/>
        <w:gridCol w:w="1080"/>
        <w:gridCol w:w="1290"/>
        <w:gridCol w:w="885"/>
        <w:gridCol w:w="825"/>
        <w:gridCol w:w="2445"/>
      </w:tblGrid>
      <w:tr w:rsidR="00F93D0A" w:rsidTr="006E37FC">
        <w:trPr>
          <w:trHeight w:val="52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资源环境审计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审计与会计学院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2013</w:t>
            </w:r>
            <w:r>
              <w:rPr>
                <w:rFonts w:hint="eastAsia"/>
                <w:color w:val="000000"/>
                <w:sz w:val="22"/>
              </w:rPr>
              <w:t>级</w:t>
            </w:r>
            <w:proofErr w:type="gramStart"/>
            <w:r>
              <w:rPr>
                <w:rFonts w:hint="eastAsia"/>
                <w:color w:val="000000"/>
                <w:sz w:val="22"/>
              </w:rPr>
              <w:t>审计专硕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李兆东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34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1.5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51.0</w:t>
            </w:r>
          </w:p>
        </w:tc>
      </w:tr>
      <w:tr w:rsidR="00F93D0A" w:rsidTr="006E37FC">
        <w:trPr>
          <w:trHeight w:val="30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现代审计技术与方法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审计与会计学院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2014</w:t>
            </w:r>
            <w:r>
              <w:rPr>
                <w:rFonts w:hint="eastAsia"/>
                <w:color w:val="000000"/>
                <w:sz w:val="22"/>
              </w:rPr>
              <w:t>级</w:t>
            </w:r>
            <w:proofErr w:type="gramStart"/>
            <w:r>
              <w:rPr>
                <w:rFonts w:hint="eastAsia"/>
                <w:color w:val="000000"/>
                <w:sz w:val="22"/>
              </w:rPr>
              <w:t>审计专硕</w:t>
            </w:r>
            <w:proofErr w:type="gramEnd"/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陈丹萍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28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1.8075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50.6</w:t>
            </w:r>
          </w:p>
        </w:tc>
      </w:tr>
      <w:tr w:rsidR="00F93D0A" w:rsidTr="006E37FC">
        <w:trPr>
          <w:trHeight w:val="315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张文秀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1.8075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7.2</w:t>
            </w:r>
          </w:p>
        </w:tc>
      </w:tr>
      <w:tr w:rsidR="00F93D0A" w:rsidTr="006E37FC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高级财务会计理论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审计与会计学院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2014</w:t>
            </w:r>
            <w:r>
              <w:rPr>
                <w:rFonts w:hint="eastAsia"/>
                <w:color w:val="000000"/>
                <w:sz w:val="22"/>
              </w:rPr>
              <w:t>级</w:t>
            </w:r>
            <w:proofErr w:type="gramStart"/>
            <w:r>
              <w:rPr>
                <w:rFonts w:hint="eastAsia"/>
                <w:color w:val="000000"/>
                <w:sz w:val="22"/>
              </w:rPr>
              <w:t>审计专硕</w:t>
            </w:r>
            <w:proofErr w:type="gramEnd"/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0"/>
                <w:szCs w:val="20"/>
              </w:rPr>
              <w:t>董必荣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27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1.8075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553E32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48.8</w:t>
            </w:r>
          </w:p>
        </w:tc>
      </w:tr>
      <w:tr w:rsidR="00F93D0A" w:rsidTr="006E37FC">
        <w:trPr>
          <w:trHeight w:val="33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0"/>
                <w:szCs w:val="20"/>
              </w:rPr>
              <w:t>路国平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24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1.8075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553E32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43.4</w:t>
            </w:r>
          </w:p>
        </w:tc>
      </w:tr>
      <w:tr w:rsidR="00F93D0A" w:rsidRPr="00796DF6" w:rsidTr="006E37FC">
        <w:trPr>
          <w:trHeight w:val="52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资本市场与注册会计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审计与会计学院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2014</w:t>
            </w:r>
            <w:r>
              <w:rPr>
                <w:rFonts w:hint="eastAsia"/>
                <w:color w:val="000000"/>
                <w:sz w:val="22"/>
              </w:rPr>
              <w:t>级</w:t>
            </w:r>
            <w:proofErr w:type="gramStart"/>
            <w:r>
              <w:rPr>
                <w:rFonts w:hint="eastAsia"/>
                <w:color w:val="000000"/>
                <w:sz w:val="22"/>
              </w:rPr>
              <w:t>审计专硕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0"/>
                <w:szCs w:val="20"/>
              </w:rPr>
              <w:t>许汉友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48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1.8075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86.8</w:t>
            </w:r>
          </w:p>
        </w:tc>
      </w:tr>
      <w:tr w:rsidR="00F93D0A" w:rsidRPr="00796DF6" w:rsidTr="006E37FC">
        <w:trPr>
          <w:trHeight w:val="30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内部控制与风险管理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审计与会计学院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2014</w:t>
            </w:r>
            <w:r>
              <w:rPr>
                <w:rFonts w:hint="eastAsia"/>
                <w:color w:val="000000"/>
                <w:sz w:val="22"/>
              </w:rPr>
              <w:t>级</w:t>
            </w:r>
            <w:proofErr w:type="gramStart"/>
            <w:r>
              <w:rPr>
                <w:rFonts w:hint="eastAsia"/>
                <w:color w:val="000000"/>
                <w:sz w:val="22"/>
              </w:rPr>
              <w:t>审计专硕</w:t>
            </w:r>
            <w:proofErr w:type="gramEnd"/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赵珊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28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1.8075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50.6</w:t>
            </w:r>
          </w:p>
        </w:tc>
      </w:tr>
      <w:tr w:rsidR="00F93D0A" w:rsidRPr="00796DF6" w:rsidTr="006E37FC">
        <w:trPr>
          <w:trHeight w:val="315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杨婧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1.8075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10.8</w:t>
            </w:r>
          </w:p>
        </w:tc>
      </w:tr>
      <w:tr w:rsidR="00F93D0A" w:rsidRPr="00553E32" w:rsidTr="006E37FC">
        <w:trPr>
          <w:trHeight w:val="655"/>
        </w:trPr>
        <w:tc>
          <w:tcPr>
            <w:tcW w:w="22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审计理论研究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审计与会计学院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2014</w:t>
            </w:r>
            <w:r>
              <w:rPr>
                <w:rFonts w:hint="eastAsia"/>
                <w:color w:val="000000"/>
                <w:sz w:val="22"/>
              </w:rPr>
              <w:t>级</w:t>
            </w:r>
            <w:proofErr w:type="gramStart"/>
            <w:r>
              <w:rPr>
                <w:rFonts w:hint="eastAsia"/>
                <w:color w:val="000000"/>
                <w:sz w:val="22"/>
              </w:rPr>
              <w:t>审计专硕</w:t>
            </w:r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12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郑石桥</w:t>
            </w: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48</w:t>
            </w:r>
          </w:p>
        </w:tc>
        <w:tc>
          <w:tcPr>
            <w:tcW w:w="8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1.5</w:t>
            </w:r>
          </w:p>
        </w:tc>
        <w:tc>
          <w:tcPr>
            <w:tcW w:w="24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553E32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72.0</w:t>
            </w:r>
          </w:p>
        </w:tc>
      </w:tr>
      <w:tr w:rsidR="00F93D0A" w:rsidRPr="00796DF6" w:rsidTr="006E37FC">
        <w:trPr>
          <w:trHeight w:val="52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财务管理专题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审计与会计学院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2014</w:t>
            </w:r>
            <w:r>
              <w:rPr>
                <w:rFonts w:hint="eastAsia"/>
                <w:color w:val="000000"/>
                <w:sz w:val="22"/>
              </w:rPr>
              <w:t>级</w:t>
            </w:r>
            <w:proofErr w:type="gramStart"/>
            <w:r>
              <w:rPr>
                <w:rFonts w:hint="eastAsia"/>
                <w:color w:val="000000"/>
                <w:sz w:val="22"/>
              </w:rPr>
              <w:t>审计专硕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施平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34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1.5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51.0</w:t>
            </w:r>
          </w:p>
        </w:tc>
      </w:tr>
      <w:tr w:rsidR="00F93D0A" w:rsidRPr="00796DF6" w:rsidTr="006E37FC">
        <w:trPr>
          <w:trHeight w:val="52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国家管理与国家审计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审计与会计学院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2013级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审计专硕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51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郑石桥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51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1.785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F93D0A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91.0</w:t>
            </w:r>
          </w:p>
        </w:tc>
      </w:tr>
      <w:tr w:rsidR="006E37FC" w:rsidRPr="00796DF6" w:rsidTr="006E37FC">
        <w:trPr>
          <w:trHeight w:val="30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公司治理与内部审计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审计与会计学院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2013级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审计专硕</w:t>
            </w:r>
            <w:proofErr w:type="gramEnd"/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68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51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FC" w:rsidRPr="00796DF6" w:rsidRDefault="006E37FC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章之旺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FC" w:rsidRPr="00796DF6" w:rsidRDefault="006E37FC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FC" w:rsidRPr="00796DF6" w:rsidRDefault="006E37FC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1.785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FC" w:rsidRPr="00796DF6" w:rsidRDefault="006E37FC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5.4</w:t>
            </w:r>
          </w:p>
        </w:tc>
      </w:tr>
      <w:tr w:rsidR="006E37FC" w:rsidRPr="00796DF6" w:rsidTr="006E37FC">
        <w:trPr>
          <w:trHeight w:val="315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6E37FC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6E37FC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6E37FC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6E37FC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6E37FC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6E37FC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FC" w:rsidRPr="00796DF6" w:rsidRDefault="006E37FC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陈艳娇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FC" w:rsidRPr="00796DF6" w:rsidRDefault="006E37FC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39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FC" w:rsidRPr="00796DF6" w:rsidRDefault="006E37FC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1.785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FC" w:rsidRPr="00796DF6" w:rsidRDefault="006E37FC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69.6</w:t>
            </w:r>
          </w:p>
        </w:tc>
      </w:tr>
      <w:tr w:rsidR="00F93D0A" w:rsidRPr="00553E32" w:rsidTr="006E37FC">
        <w:trPr>
          <w:trHeight w:val="315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6E37FC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王士红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6E37FC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6E37FC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1.785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553E32" w:rsidRDefault="006E37FC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10.7</w:t>
            </w:r>
          </w:p>
        </w:tc>
      </w:tr>
      <w:tr w:rsidR="00F93D0A" w:rsidRPr="00553E32" w:rsidTr="006E37FC">
        <w:trPr>
          <w:trHeight w:val="33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0A" w:rsidRDefault="00F93D0A" w:rsidP="006E37FC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6E37FC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张文秀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6E37FC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796DF6" w:rsidRDefault="006E37FC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1.785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D0A" w:rsidRPr="00553E32" w:rsidRDefault="006E37FC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5.4</w:t>
            </w:r>
          </w:p>
        </w:tc>
      </w:tr>
      <w:tr w:rsidR="006E37FC" w:rsidRPr="00796DF6" w:rsidTr="006E37FC">
        <w:trPr>
          <w:trHeight w:val="30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中外审计比较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审计与会计学院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2013</w:t>
            </w:r>
            <w:r>
              <w:rPr>
                <w:rFonts w:hint="eastAsia"/>
                <w:color w:val="000000"/>
                <w:sz w:val="22"/>
              </w:rPr>
              <w:t>级</w:t>
            </w:r>
            <w:proofErr w:type="gramStart"/>
            <w:r>
              <w:rPr>
                <w:rFonts w:hint="eastAsia"/>
                <w:color w:val="000000"/>
                <w:sz w:val="22"/>
              </w:rPr>
              <w:t>审计专硕</w:t>
            </w:r>
            <w:proofErr w:type="gramEnd"/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FC" w:rsidRPr="00796DF6" w:rsidRDefault="006E37FC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0"/>
                <w:szCs w:val="20"/>
              </w:rPr>
              <w:t>黄溶冰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FC" w:rsidRPr="00796DF6" w:rsidRDefault="006E37FC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32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FC" w:rsidRPr="00796DF6" w:rsidRDefault="006E37FC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785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FC" w:rsidRPr="00796DF6" w:rsidRDefault="006E37FC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57.1</w:t>
            </w:r>
          </w:p>
        </w:tc>
      </w:tr>
      <w:tr w:rsidR="006E37FC" w:rsidRPr="00796DF6" w:rsidTr="006E37FC">
        <w:trPr>
          <w:trHeight w:val="315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6E37FC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6E37FC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6E37FC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6E37FC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6E37FC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6E37FC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FC" w:rsidRPr="00796DF6" w:rsidRDefault="006E37FC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钟飚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FC" w:rsidRPr="00796DF6" w:rsidRDefault="006E37FC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FC" w:rsidRPr="00796DF6" w:rsidRDefault="006E37FC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1.785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FC" w:rsidRPr="00796DF6" w:rsidRDefault="006E37FC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3.6</w:t>
            </w:r>
          </w:p>
        </w:tc>
      </w:tr>
      <w:tr w:rsidR="006E37FC" w:rsidRPr="00553E32" w:rsidTr="006E37FC">
        <w:trPr>
          <w:trHeight w:val="615"/>
        </w:trPr>
        <w:tc>
          <w:tcPr>
            <w:tcW w:w="22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财务报表分析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审计与会计学院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6E37F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2013</w:t>
            </w:r>
            <w:r>
              <w:rPr>
                <w:rFonts w:hint="eastAsia"/>
                <w:color w:val="000000"/>
                <w:sz w:val="22"/>
              </w:rPr>
              <w:t>级</w:t>
            </w:r>
            <w:proofErr w:type="gramStart"/>
            <w:r>
              <w:rPr>
                <w:rFonts w:hint="eastAsia"/>
                <w:color w:val="000000"/>
                <w:sz w:val="22"/>
              </w:rPr>
              <w:t>审计专硕</w:t>
            </w:r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6E37F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12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E37FC" w:rsidRPr="00796DF6" w:rsidRDefault="006E37FC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鄢志娟</w:t>
            </w: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E37FC" w:rsidRPr="00796DF6" w:rsidRDefault="006E37FC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34</w:t>
            </w:r>
          </w:p>
        </w:tc>
        <w:tc>
          <w:tcPr>
            <w:tcW w:w="8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E37FC" w:rsidRPr="00796DF6" w:rsidRDefault="006E37FC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1.725</w:t>
            </w:r>
          </w:p>
        </w:tc>
        <w:tc>
          <w:tcPr>
            <w:tcW w:w="24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E37FC" w:rsidRPr="00553E32" w:rsidRDefault="006E37FC" w:rsidP="006E37FC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58.7</w:t>
            </w:r>
          </w:p>
        </w:tc>
      </w:tr>
    </w:tbl>
    <w:p w:rsidR="00796DF6" w:rsidRDefault="00796DF6" w:rsidP="00F93D0A">
      <w:pPr>
        <w:rPr>
          <w:rFonts w:hint="eastAsia"/>
        </w:rPr>
      </w:pPr>
    </w:p>
    <w:tbl>
      <w:tblPr>
        <w:tblpPr w:leftFromText="180" w:rightFromText="180" w:vertAnchor="text" w:tblpY="1"/>
        <w:tblOverlap w:val="never"/>
        <w:tblW w:w="13705" w:type="dxa"/>
        <w:tblInd w:w="103" w:type="dxa"/>
        <w:tblLook w:val="04A0"/>
      </w:tblPr>
      <w:tblGrid>
        <w:gridCol w:w="2200"/>
        <w:gridCol w:w="1780"/>
        <w:gridCol w:w="400"/>
        <w:gridCol w:w="1720"/>
        <w:gridCol w:w="1135"/>
        <w:gridCol w:w="1025"/>
        <w:gridCol w:w="1290"/>
        <w:gridCol w:w="885"/>
        <w:gridCol w:w="825"/>
        <w:gridCol w:w="2445"/>
      </w:tblGrid>
      <w:tr w:rsidR="006E37FC" w:rsidRPr="00796DF6" w:rsidTr="00005BBF">
        <w:trPr>
          <w:trHeight w:val="52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2A4CD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lastRenderedPageBreak/>
              <w:t>ERP系统理论与实务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2A4CD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审计与会计学院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2A4CD9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2A4CD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2013</w:t>
            </w:r>
            <w:r>
              <w:rPr>
                <w:rFonts w:hint="eastAsia"/>
                <w:color w:val="000000"/>
                <w:sz w:val="22"/>
              </w:rPr>
              <w:t>级</w:t>
            </w:r>
            <w:proofErr w:type="gramStart"/>
            <w:r>
              <w:rPr>
                <w:rFonts w:hint="eastAsia"/>
                <w:color w:val="000000"/>
                <w:sz w:val="22"/>
              </w:rPr>
              <w:t>审计专硕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2A4CD9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FC" w:rsidRDefault="006E37FC" w:rsidP="002A4CD9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FC" w:rsidRPr="00796DF6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0"/>
                <w:szCs w:val="20"/>
              </w:rPr>
              <w:t>许汉友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FC" w:rsidRPr="00796DF6" w:rsidRDefault="006E37FC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34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FC" w:rsidRPr="00796DF6" w:rsidRDefault="006E37FC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1.5</w:t>
            </w:r>
            <w:r w:rsidR="00005BBF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FC" w:rsidRPr="00796DF6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53.0</w:t>
            </w:r>
          </w:p>
        </w:tc>
      </w:tr>
      <w:tr w:rsidR="00005BBF" w:rsidRPr="00796DF6" w:rsidTr="00005BBF">
        <w:trPr>
          <w:trHeight w:val="30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公共预算与绩效审计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审计与会计学院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2013</w:t>
            </w:r>
            <w:r>
              <w:rPr>
                <w:rFonts w:hint="eastAsia"/>
                <w:color w:val="000000"/>
                <w:sz w:val="22"/>
              </w:rPr>
              <w:t>级</w:t>
            </w:r>
            <w:proofErr w:type="gramStart"/>
            <w:r>
              <w:rPr>
                <w:rFonts w:hint="eastAsia"/>
                <w:color w:val="000000"/>
                <w:sz w:val="22"/>
              </w:rPr>
              <w:t>审计专硕</w:t>
            </w:r>
            <w:proofErr w:type="gramEnd"/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</w:t>
            </w:r>
          </w:p>
        </w:tc>
        <w:tc>
          <w:tcPr>
            <w:tcW w:w="10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BF" w:rsidRPr="00796DF6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0"/>
                <w:szCs w:val="20"/>
              </w:rPr>
              <w:t>陈希晖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BF" w:rsidRPr="00796DF6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22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BF" w:rsidRPr="00796DF6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695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BF" w:rsidRPr="00796DF6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37.3</w:t>
            </w:r>
          </w:p>
        </w:tc>
      </w:tr>
      <w:tr w:rsidR="00005BBF" w:rsidRPr="00796DF6" w:rsidTr="00005BBF">
        <w:trPr>
          <w:trHeight w:val="315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BF" w:rsidRPr="00796DF6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欧阳华生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BF" w:rsidRPr="00796DF6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12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BF" w:rsidRPr="00796DF6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1.695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BF" w:rsidRPr="00796DF6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20.3</w:t>
            </w:r>
          </w:p>
        </w:tc>
      </w:tr>
      <w:tr w:rsidR="00005BBF" w:rsidRPr="00796DF6" w:rsidTr="00005BBF">
        <w:trPr>
          <w:trHeight w:val="30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固定资产投资审计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审计与会计学院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2013级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审计专硕</w:t>
            </w:r>
            <w:proofErr w:type="gramEnd"/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42</w:t>
            </w:r>
          </w:p>
        </w:tc>
        <w:tc>
          <w:tcPr>
            <w:tcW w:w="10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34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BF" w:rsidRPr="00796DF6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李跃水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BF" w:rsidRPr="00796DF6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8.5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BF" w:rsidRPr="00796DF6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.59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BF" w:rsidRPr="00796DF6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13.5</w:t>
            </w:r>
          </w:p>
        </w:tc>
      </w:tr>
      <w:tr w:rsidR="00005BBF" w:rsidRPr="00796DF6" w:rsidTr="00005BBF">
        <w:trPr>
          <w:trHeight w:val="315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0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BF" w:rsidRPr="00796DF6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时现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BF" w:rsidRPr="00796DF6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8.5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BF" w:rsidRPr="00796DF6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1.59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BF" w:rsidRPr="00796DF6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13.5</w:t>
            </w:r>
          </w:p>
        </w:tc>
      </w:tr>
      <w:tr w:rsidR="00005BBF" w:rsidRPr="00553E32" w:rsidTr="00005BBF">
        <w:trPr>
          <w:trHeight w:val="315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BF" w:rsidRPr="00796DF6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李善波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BF" w:rsidRPr="00796DF6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8.5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BF" w:rsidRPr="00796DF6" w:rsidRDefault="00005BBF" w:rsidP="00005BBF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59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BF" w:rsidRPr="00553E32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13.5</w:t>
            </w:r>
          </w:p>
        </w:tc>
      </w:tr>
      <w:tr w:rsidR="00005BBF" w:rsidRPr="00553E32" w:rsidTr="00005BBF">
        <w:trPr>
          <w:trHeight w:val="33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BF" w:rsidRPr="00796DF6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0"/>
                <w:szCs w:val="20"/>
              </w:rPr>
              <w:t>朱恒金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BF" w:rsidRPr="00796DF6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8.5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BF" w:rsidRPr="00796DF6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1.59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BF" w:rsidRPr="00553E32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13.5</w:t>
            </w:r>
          </w:p>
        </w:tc>
      </w:tr>
      <w:tr w:rsidR="00005BBF" w:rsidRPr="00796DF6" w:rsidTr="00005BBF">
        <w:trPr>
          <w:trHeight w:val="52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经济责任审计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审计与会计学院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2013</w:t>
            </w:r>
            <w:r>
              <w:rPr>
                <w:rFonts w:hint="eastAsia"/>
                <w:color w:val="000000"/>
                <w:sz w:val="22"/>
              </w:rPr>
              <w:t>级</w:t>
            </w:r>
            <w:proofErr w:type="gramStart"/>
            <w:r>
              <w:rPr>
                <w:rFonts w:hint="eastAsia"/>
                <w:color w:val="000000"/>
                <w:sz w:val="22"/>
              </w:rPr>
              <w:t>审计专硕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BF" w:rsidRPr="00796DF6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刘</w:t>
            </w:r>
            <w:proofErr w:type="gramStart"/>
            <w:r>
              <w:rPr>
                <w:rFonts w:ascii="Times New Roman" w:hAnsi="Times New Roman" w:cs="Times New Roman" w:hint="eastAsia"/>
                <w:sz w:val="20"/>
                <w:szCs w:val="20"/>
              </w:rPr>
              <w:t>世</w:t>
            </w:r>
            <w:proofErr w:type="gramEnd"/>
            <w:r>
              <w:rPr>
                <w:rFonts w:ascii="Times New Roman" w:hAnsi="Times New Roman" w:cs="Times New Roman" w:hint="eastAsia"/>
                <w:sz w:val="20"/>
                <w:szCs w:val="20"/>
              </w:rPr>
              <w:t>林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BF" w:rsidRPr="00796DF6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34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BF" w:rsidRPr="00796DF6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.7325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BF" w:rsidRPr="00796DF6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8.9</w:t>
            </w:r>
          </w:p>
        </w:tc>
      </w:tr>
      <w:tr w:rsidR="00005BBF" w:rsidRPr="00796DF6" w:rsidTr="00005BBF">
        <w:trPr>
          <w:trHeight w:val="52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会计信息系统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审计与会计学院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2A4CD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2014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审计专硕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005BBF">
            <w:pPr>
              <w:ind w:right="110"/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BBF" w:rsidRDefault="00005BBF" w:rsidP="00005BBF">
            <w:pPr>
              <w:ind w:right="110"/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BF" w:rsidRPr="00796DF6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许汉友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BF" w:rsidRPr="00796DF6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BF" w:rsidRPr="00796DF6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BF" w:rsidRPr="00796DF6" w:rsidRDefault="00005BBF" w:rsidP="002A4CD9">
            <w:pPr>
              <w:widowControl/>
              <w:jc w:val="left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</w:tr>
    </w:tbl>
    <w:p w:rsidR="006E37FC" w:rsidRDefault="006E37FC" w:rsidP="00F93D0A"/>
    <w:sectPr w:rsidR="006E37FC" w:rsidSect="00796D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6DF6"/>
    <w:rsid w:val="00005BBF"/>
    <w:rsid w:val="000B56BF"/>
    <w:rsid w:val="00553E32"/>
    <w:rsid w:val="006E37FC"/>
    <w:rsid w:val="00796DF6"/>
    <w:rsid w:val="00804DB0"/>
    <w:rsid w:val="00F93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D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9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8965B-CA9C-4A30-9687-614A813E6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165</Words>
  <Characters>941</Characters>
  <Application>Microsoft Office Word</Application>
  <DocSecurity>0</DocSecurity>
  <Lines>7</Lines>
  <Paragraphs>2</Paragraphs>
  <ScaleCrop>false</ScaleCrop>
  <Company>Lenovo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2015-04-20T06:54:00Z</dcterms:created>
  <dcterms:modified xsi:type="dcterms:W3CDTF">2015-04-20T07:54:00Z</dcterms:modified>
</cp:coreProperties>
</file>